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3BFB" w:rsidRDefault="00923BFB" w:rsidP="00923BFB">
      <w:pPr>
        <w:pStyle w:val="MS"/>
        <w:spacing w:line="360" w:lineRule="auto"/>
        <w:jc w:val="center"/>
        <w:rPr>
          <w:rFonts w:ascii="Times New Roman" w:hAnsi="Times New Roman" w:cs="Times New Roman"/>
          <w:b/>
          <w:bCs/>
          <w:sz w:val="24"/>
          <w:szCs w:val="24"/>
          <w:u w:val="single" w:color="000000"/>
        </w:rPr>
      </w:pPr>
      <w:r>
        <w:rPr>
          <w:rFonts w:ascii="Times New Roman" w:hAnsi="Times New Roman" w:hint="eastAsia"/>
          <w:b/>
          <w:sz w:val="24"/>
          <w:szCs w:val="24"/>
          <w:u w:val="single"/>
        </w:rPr>
        <w:t>Security Implications of Climate Change in Asia-Pacific: Issues</w:t>
      </w:r>
    </w:p>
    <w:p w:rsidR="00923BFB" w:rsidRDefault="00923BFB" w:rsidP="00923BFB">
      <w:pPr>
        <w:pStyle w:val="MS"/>
        <w:spacing w:line="360" w:lineRule="auto"/>
        <w:jc w:val="center"/>
        <w:rPr>
          <w:rFonts w:ascii="Times New Roman" w:hAnsi="Times New Roman" w:cs="Times New Roman"/>
          <w:i/>
          <w:iCs/>
          <w:sz w:val="24"/>
          <w:szCs w:val="24"/>
        </w:rPr>
      </w:pPr>
    </w:p>
    <w:p w:rsidR="00923BFB" w:rsidRPr="00963D50" w:rsidRDefault="00923BFB" w:rsidP="00923BFB">
      <w:pPr>
        <w:pStyle w:val="MS"/>
        <w:spacing w:line="360" w:lineRule="auto"/>
        <w:jc w:val="center"/>
        <w:rPr>
          <w:rFonts w:ascii="Times New Roman" w:hAnsi="Times New Roman" w:cs="Times New Roman"/>
          <w:sz w:val="24"/>
          <w:szCs w:val="24"/>
        </w:rPr>
      </w:pPr>
      <w:r w:rsidRPr="005F246C">
        <w:rPr>
          <w:rFonts w:ascii="Times New Roman" w:hAnsi="Times New Roman" w:hint="eastAsia"/>
          <w:i/>
          <w:sz w:val="24"/>
          <w:szCs w:val="24"/>
        </w:rPr>
        <w:t xml:space="preserve">Keynote Speech delivered at </w:t>
      </w:r>
      <w:r w:rsidRPr="005F246C">
        <w:rPr>
          <w:rFonts w:ascii="Times New Roman" w:hAnsi="Times New Roman"/>
          <w:i/>
          <w:sz w:val="24"/>
          <w:szCs w:val="24"/>
        </w:rPr>
        <w:t xml:space="preserve">the Opening of a </w:t>
      </w:r>
      <w:r w:rsidRPr="005F246C">
        <w:rPr>
          <w:rFonts w:ascii="Times New Roman" w:hAnsi="Times New Roman"/>
          <w:i/>
          <w:sz w:val="24"/>
          <w:szCs w:val="24"/>
          <w:u w:val="single"/>
        </w:rPr>
        <w:t>Conference on Security Implications of Climate Change in Asia-Pacific</w:t>
      </w:r>
      <w:r w:rsidRPr="005F246C">
        <w:rPr>
          <w:rFonts w:ascii="Times New Roman" w:hAnsi="Times New Roman"/>
          <w:i/>
          <w:sz w:val="24"/>
          <w:szCs w:val="24"/>
        </w:rPr>
        <w:t xml:space="preserve"> held in Seoul at the Global Green Growth Institute, on April 8, 2011, co-hosted by </w:t>
      </w:r>
      <w:proofErr w:type="spellStart"/>
      <w:r w:rsidRPr="005F246C">
        <w:rPr>
          <w:rFonts w:ascii="Times New Roman" w:hAnsi="Times New Roman"/>
          <w:i/>
          <w:sz w:val="24"/>
          <w:szCs w:val="24"/>
        </w:rPr>
        <w:t>Ilmin</w:t>
      </w:r>
      <w:proofErr w:type="spellEnd"/>
      <w:r w:rsidRPr="005F246C">
        <w:rPr>
          <w:rFonts w:ascii="Times New Roman" w:hAnsi="Times New Roman"/>
          <w:i/>
          <w:sz w:val="24"/>
          <w:szCs w:val="24"/>
        </w:rPr>
        <w:t xml:space="preserve"> International Relations Institute of Korea University and the Global Green Growth Institute</w:t>
      </w:r>
      <w:r w:rsidRPr="005F246C">
        <w:rPr>
          <w:rFonts w:ascii="Times New Roman" w:hAnsi="Times New Roman" w:hint="eastAsia"/>
          <w:i/>
          <w:sz w:val="24"/>
          <w:szCs w:val="24"/>
        </w:rPr>
        <w:t xml:space="preserve"> (GGGI)</w:t>
      </w:r>
      <w:r w:rsidRPr="002C4C66">
        <w:rPr>
          <w:rFonts w:ascii="Times New Roman" w:hAnsi="Times New Roman" w:cs="Times New Roman"/>
          <w:sz w:val="24"/>
          <w:szCs w:val="24"/>
        </w:rPr>
        <w:t xml:space="preserve"> </w:t>
      </w:r>
    </w:p>
    <w:p w:rsidR="00923BFB" w:rsidRDefault="00923BFB" w:rsidP="00923BFB">
      <w:pPr>
        <w:pStyle w:val="MS"/>
        <w:spacing w:line="360" w:lineRule="auto"/>
        <w:jc w:val="center"/>
        <w:rPr>
          <w:rFonts w:ascii="Times New Roman" w:hAnsi="Times New Roman" w:cs="Times New Roman"/>
          <w:sz w:val="24"/>
          <w:szCs w:val="24"/>
        </w:rPr>
      </w:pPr>
    </w:p>
    <w:p w:rsidR="00923BFB" w:rsidRPr="001E69FD" w:rsidRDefault="00923BFB" w:rsidP="00923BFB">
      <w:pPr>
        <w:pStyle w:val="MS"/>
        <w:spacing w:line="360" w:lineRule="auto"/>
        <w:jc w:val="center"/>
        <w:rPr>
          <w:rFonts w:ascii="Times New Roman" w:hAnsi="Times New Roman" w:cs="Times New Roman"/>
          <w:sz w:val="24"/>
          <w:szCs w:val="24"/>
        </w:rPr>
      </w:pPr>
    </w:p>
    <w:p w:rsidR="00923BFB" w:rsidRDefault="00923BFB" w:rsidP="00923BFB">
      <w:pPr>
        <w:spacing w:line="360" w:lineRule="auto"/>
        <w:rPr>
          <w:rFonts w:ascii="Times New Roman" w:hAnsi="Times New Roman"/>
          <w:sz w:val="24"/>
          <w:szCs w:val="24"/>
        </w:rPr>
      </w:pPr>
      <w:r w:rsidRPr="00E86A08">
        <w:rPr>
          <w:rFonts w:ascii="Times New Roman" w:hAnsi="Times New Roman"/>
          <w:sz w:val="24"/>
          <w:szCs w:val="24"/>
        </w:rPr>
        <w:t>Good morning, ladies and gentlemen:</w:t>
      </w:r>
      <w:r w:rsidRPr="002A7692">
        <w:rPr>
          <w:rFonts w:ascii="Times New Roman" w:hAnsi="Times New Roman"/>
          <w:sz w:val="24"/>
          <w:szCs w:val="24"/>
        </w:rPr>
        <w:t xml:space="preserve"> </w:t>
      </w:r>
    </w:p>
    <w:p w:rsidR="00923BFB" w:rsidRPr="001E69FD" w:rsidRDefault="00923BFB" w:rsidP="00923BFB">
      <w:pPr>
        <w:pStyle w:val="MS"/>
        <w:spacing w:line="360" w:lineRule="auto"/>
        <w:rPr>
          <w:rFonts w:ascii="Times New Roman" w:hAnsi="Times New Roman" w:cs="Times New Roman"/>
          <w:sz w:val="24"/>
          <w:szCs w:val="24"/>
        </w:rPr>
      </w:pPr>
    </w:p>
    <w:p w:rsidR="00923BFB" w:rsidRDefault="00923BFB" w:rsidP="00923BFB">
      <w:pPr>
        <w:pStyle w:val="MS"/>
        <w:spacing w:line="360" w:lineRule="auto"/>
        <w:rPr>
          <w:rFonts w:ascii="Times New Roman" w:hAnsi="Times New Roman" w:cs="Times New Roman"/>
          <w:sz w:val="24"/>
          <w:szCs w:val="24"/>
        </w:rPr>
      </w:pPr>
      <w:r w:rsidRPr="00E86A08">
        <w:rPr>
          <w:rFonts w:ascii="Times New Roman" w:hAnsi="Times New Roman"/>
          <w:sz w:val="24"/>
          <w:szCs w:val="24"/>
        </w:rPr>
        <w:t>I would like to begin by thanking the two co-hosts, Professor Sung-Han Kim and Mr. Richard</w:t>
      </w:r>
      <w:r>
        <w:rPr>
          <w:rFonts w:ascii="Times New Roman" w:hAnsi="Times New Roman"/>
          <w:sz w:val="24"/>
          <w:szCs w:val="24"/>
        </w:rPr>
        <w:t xml:space="preserve"> </w:t>
      </w:r>
      <w:proofErr w:type="spellStart"/>
      <w:r>
        <w:rPr>
          <w:rFonts w:ascii="Times New Roman" w:hAnsi="Times New Roman"/>
          <w:sz w:val="24"/>
          <w:szCs w:val="24"/>
        </w:rPr>
        <w:t>Samans</w:t>
      </w:r>
      <w:proofErr w:type="spellEnd"/>
      <w:r>
        <w:rPr>
          <w:rFonts w:ascii="Times New Roman" w:hAnsi="Times New Roman"/>
          <w:sz w:val="24"/>
          <w:szCs w:val="24"/>
        </w:rPr>
        <w:t xml:space="preserve">. </w:t>
      </w:r>
      <w:r>
        <w:rPr>
          <w:rFonts w:ascii="Times New Roman" w:hAnsi="Times New Roman" w:hint="eastAsia"/>
          <w:sz w:val="24"/>
          <w:szCs w:val="24"/>
        </w:rPr>
        <w:t xml:space="preserve"> </w:t>
      </w:r>
      <w:r w:rsidRPr="00E86A08">
        <w:rPr>
          <w:rFonts w:ascii="Times New Roman" w:hAnsi="Times New Roman"/>
          <w:sz w:val="24"/>
          <w:szCs w:val="24"/>
        </w:rPr>
        <w:t>I</w:t>
      </w:r>
      <w:r>
        <w:rPr>
          <w:rFonts w:ascii="Times New Roman" w:hAnsi="Times New Roman" w:hint="eastAsia"/>
          <w:sz w:val="24"/>
          <w:szCs w:val="24"/>
        </w:rPr>
        <w:t xml:space="preserve"> </w:t>
      </w:r>
      <w:r w:rsidRPr="00E86A08">
        <w:rPr>
          <w:rFonts w:ascii="Times New Roman" w:hAnsi="Times New Roman"/>
          <w:sz w:val="24"/>
          <w:szCs w:val="24"/>
        </w:rPr>
        <w:t xml:space="preserve">thank them for inviting me to this conference for congratulatory remarks for its opening. </w:t>
      </w:r>
    </w:p>
    <w:p w:rsidR="00923BFB" w:rsidRPr="001E69FD" w:rsidRDefault="00923BFB" w:rsidP="00923BFB">
      <w:pPr>
        <w:pStyle w:val="MS"/>
        <w:spacing w:line="360" w:lineRule="auto"/>
        <w:rPr>
          <w:rFonts w:ascii="Times New Roman" w:hAnsi="Times New Roman" w:cs="Times New Roman"/>
          <w:sz w:val="24"/>
          <w:szCs w:val="24"/>
        </w:rPr>
      </w:pPr>
    </w:p>
    <w:p w:rsidR="00923BFB" w:rsidRDefault="00923BFB" w:rsidP="00923BFB">
      <w:pPr>
        <w:pStyle w:val="MS"/>
        <w:spacing w:line="360" w:lineRule="auto"/>
        <w:rPr>
          <w:rFonts w:ascii="Times New Roman" w:hAnsi="Times New Roman" w:cs="Times New Roman"/>
          <w:sz w:val="24"/>
          <w:szCs w:val="24"/>
        </w:rPr>
      </w:pPr>
      <w:r w:rsidRPr="00E86A08">
        <w:rPr>
          <w:rFonts w:ascii="Times New Roman" w:hAnsi="Times New Roman"/>
          <w:sz w:val="24"/>
          <w:szCs w:val="24"/>
        </w:rPr>
        <w:t xml:space="preserve">But, in my capacity as Chairman of the Presidential Committee on Green Growth, I should thank them more for having gathered leading thought-leaders from around the Asia-Pacific to this conference for an exchange of views on the very important topic of Security Implications of Climate Change in Asia-Pacific. </w:t>
      </w:r>
    </w:p>
    <w:p w:rsidR="00923BFB" w:rsidRPr="001E69FD" w:rsidRDefault="00923BFB" w:rsidP="00923BFB">
      <w:pPr>
        <w:pStyle w:val="MS"/>
        <w:spacing w:line="360" w:lineRule="auto"/>
        <w:rPr>
          <w:rFonts w:ascii="Times New Roman" w:hAnsi="Times New Roman" w:cs="Times New Roman"/>
          <w:sz w:val="24"/>
          <w:szCs w:val="24"/>
        </w:rPr>
      </w:pPr>
    </w:p>
    <w:p w:rsidR="00923BFB" w:rsidRDefault="00923BFB" w:rsidP="00923BFB">
      <w:pPr>
        <w:pStyle w:val="MS"/>
        <w:spacing w:line="360" w:lineRule="auto"/>
        <w:rPr>
          <w:rFonts w:ascii="Times New Roman" w:hAnsi="Times New Roman" w:cs="Times New Roman"/>
          <w:sz w:val="24"/>
          <w:szCs w:val="24"/>
        </w:rPr>
      </w:pPr>
      <w:r w:rsidRPr="00E86A08">
        <w:rPr>
          <w:rFonts w:ascii="Times New Roman" w:hAnsi="Times New Roman"/>
          <w:sz w:val="24"/>
          <w:szCs w:val="24"/>
        </w:rPr>
        <w:t xml:space="preserve">We, in Korea, or elsewhere in the world, have been giving many thoughts to the environmental, energy and resources policy, economic growth and developmental implications of climate change in recent years. </w:t>
      </w:r>
      <w:r>
        <w:rPr>
          <w:rFonts w:ascii="Times New Roman" w:hAnsi="Times New Roman" w:hint="eastAsia"/>
          <w:sz w:val="24"/>
          <w:szCs w:val="24"/>
        </w:rPr>
        <w:t xml:space="preserve"> </w:t>
      </w:r>
      <w:r w:rsidRPr="00E86A08">
        <w:rPr>
          <w:rFonts w:ascii="Times New Roman" w:hAnsi="Times New Roman"/>
          <w:sz w:val="24"/>
          <w:szCs w:val="24"/>
        </w:rPr>
        <w:t xml:space="preserve">The Korean government’s proposal of green growth as well as its launching of the Global Green Growth Institute have been an outgrowth of President Lee </w:t>
      </w:r>
      <w:proofErr w:type="spellStart"/>
      <w:r w:rsidRPr="00E86A08">
        <w:rPr>
          <w:rFonts w:ascii="Times New Roman" w:hAnsi="Times New Roman"/>
          <w:sz w:val="24"/>
          <w:szCs w:val="24"/>
        </w:rPr>
        <w:t>Myung-bak’s</w:t>
      </w:r>
      <w:proofErr w:type="spellEnd"/>
      <w:r w:rsidRPr="00E86A08">
        <w:rPr>
          <w:rFonts w:ascii="Times New Roman" w:hAnsi="Times New Roman"/>
          <w:sz w:val="24"/>
          <w:szCs w:val="24"/>
        </w:rPr>
        <w:t xml:space="preserve"> own deliberation on those dimensions of climate change, as well as far-sighted prescriptions on how to respond to climate change in addressing the concerns such analysis gives rise to. </w:t>
      </w:r>
    </w:p>
    <w:p w:rsidR="00923BFB" w:rsidRPr="001E69FD" w:rsidRDefault="00923BFB" w:rsidP="00923BFB">
      <w:pPr>
        <w:pStyle w:val="MS"/>
        <w:spacing w:line="360" w:lineRule="auto"/>
        <w:rPr>
          <w:rFonts w:ascii="Times New Roman" w:hAnsi="Times New Roman" w:cs="Times New Roman"/>
          <w:sz w:val="24"/>
          <w:szCs w:val="24"/>
        </w:rPr>
      </w:pPr>
    </w:p>
    <w:p w:rsidR="00923BFB" w:rsidRDefault="00923BFB" w:rsidP="00923BFB">
      <w:pPr>
        <w:pStyle w:val="MS"/>
        <w:spacing w:line="360" w:lineRule="auto"/>
        <w:rPr>
          <w:rFonts w:ascii="Times New Roman" w:hAnsi="Times New Roman" w:cs="Times New Roman"/>
          <w:sz w:val="24"/>
          <w:szCs w:val="24"/>
        </w:rPr>
      </w:pPr>
      <w:r w:rsidRPr="00E86A08">
        <w:rPr>
          <w:rFonts w:ascii="Times New Roman" w:hAnsi="Times New Roman"/>
          <w:sz w:val="24"/>
          <w:szCs w:val="24"/>
        </w:rPr>
        <w:t xml:space="preserve">It is obvious, however, that if we add up all those environmental, energy and resources policy, economic growth and developmental implications of climate change, we would end up with a </w:t>
      </w:r>
      <w:proofErr w:type="gramStart"/>
      <w:r w:rsidRPr="00E86A08">
        <w:rPr>
          <w:rFonts w:ascii="Times New Roman" w:hAnsi="Times New Roman"/>
          <w:sz w:val="24"/>
          <w:szCs w:val="24"/>
        </w:rPr>
        <w:t>Pandora’s box</w:t>
      </w:r>
      <w:proofErr w:type="gramEnd"/>
      <w:r w:rsidRPr="00E86A08">
        <w:rPr>
          <w:rFonts w:ascii="Times New Roman" w:hAnsi="Times New Roman"/>
          <w:sz w:val="24"/>
          <w:szCs w:val="24"/>
        </w:rPr>
        <w:t xml:space="preserve"> of security issues. And these are very important and very serious issues, not just to Korea but to every country in this world which Thomas Freedman very aptly describes as “hot, flat and crowded”, including to those which are in Asia-Pacific.</w:t>
      </w:r>
      <w:r w:rsidRPr="002A7692">
        <w:rPr>
          <w:rFonts w:ascii="Times New Roman" w:hAnsi="Times New Roman" w:cs="Times New Roman"/>
          <w:sz w:val="24"/>
          <w:szCs w:val="24"/>
        </w:rPr>
        <w:t xml:space="preserve"> </w:t>
      </w:r>
    </w:p>
    <w:p w:rsidR="00923BFB" w:rsidRPr="001E69FD" w:rsidRDefault="00923BFB" w:rsidP="00923BFB">
      <w:pPr>
        <w:pStyle w:val="MS"/>
        <w:spacing w:line="360" w:lineRule="auto"/>
        <w:rPr>
          <w:rFonts w:ascii="Times New Roman" w:hAnsi="Times New Roman" w:cs="Times New Roman"/>
          <w:sz w:val="24"/>
          <w:szCs w:val="24"/>
        </w:rPr>
      </w:pPr>
    </w:p>
    <w:p w:rsidR="00923BFB" w:rsidRDefault="00923BFB" w:rsidP="00923BFB">
      <w:pPr>
        <w:pStyle w:val="MS"/>
        <w:spacing w:line="360" w:lineRule="auto"/>
        <w:rPr>
          <w:rFonts w:ascii="Times New Roman" w:hAnsi="Times New Roman" w:cs="Times New Roman"/>
          <w:sz w:val="24"/>
          <w:szCs w:val="24"/>
        </w:rPr>
      </w:pPr>
      <w:r w:rsidRPr="00E86A08">
        <w:rPr>
          <w:rFonts w:ascii="Times New Roman" w:hAnsi="Times New Roman"/>
          <w:sz w:val="24"/>
          <w:szCs w:val="24"/>
        </w:rPr>
        <w:t xml:space="preserve">I am thanking the organizers of this conference for bringing this discussion to Seoul, in particular. </w:t>
      </w:r>
    </w:p>
    <w:p w:rsidR="00923BFB" w:rsidRPr="001E69FD" w:rsidRDefault="00923BFB" w:rsidP="00923BFB">
      <w:pPr>
        <w:pStyle w:val="MS"/>
        <w:spacing w:line="360" w:lineRule="auto"/>
        <w:rPr>
          <w:rFonts w:ascii="Times New Roman" w:hAnsi="Times New Roman" w:cs="Times New Roman"/>
          <w:sz w:val="24"/>
          <w:szCs w:val="24"/>
        </w:rPr>
      </w:pPr>
    </w:p>
    <w:p w:rsidR="00923BFB" w:rsidRDefault="00923BFB" w:rsidP="00923BFB">
      <w:pPr>
        <w:pStyle w:val="MS"/>
        <w:spacing w:line="360" w:lineRule="auto"/>
        <w:rPr>
          <w:rFonts w:ascii="Times New Roman" w:hAnsi="Times New Roman" w:cs="Times New Roman"/>
          <w:sz w:val="24"/>
          <w:szCs w:val="24"/>
        </w:rPr>
      </w:pPr>
      <w:r w:rsidRPr="00E86A08">
        <w:rPr>
          <w:rFonts w:ascii="Times New Roman" w:hAnsi="Times New Roman"/>
          <w:sz w:val="24"/>
          <w:szCs w:val="24"/>
        </w:rPr>
        <w:t xml:space="preserve">The thought-leaders around the world and in the Asia-Pacific region have begun to discuss those issues. </w:t>
      </w:r>
      <w:r>
        <w:rPr>
          <w:rFonts w:ascii="Times New Roman" w:hAnsi="Times New Roman" w:hint="eastAsia"/>
          <w:sz w:val="24"/>
          <w:szCs w:val="24"/>
        </w:rPr>
        <w:t xml:space="preserve"> </w:t>
      </w:r>
      <w:r w:rsidRPr="00E86A08">
        <w:rPr>
          <w:rFonts w:ascii="Times New Roman" w:hAnsi="Times New Roman"/>
          <w:sz w:val="24"/>
          <w:szCs w:val="24"/>
        </w:rPr>
        <w:t xml:space="preserve">But as far as I know, this is the first such discussion taking place in Korea. I welcome this very much because I expect this conference to help Korean thought-leaders to begin to think of climate change as well as green growth from the security perspective as well, and more fully realize the seriousness of climate change and the importance of green growth as a remedy. </w:t>
      </w:r>
    </w:p>
    <w:p w:rsidR="00923BFB" w:rsidRPr="001E69FD" w:rsidRDefault="00923BFB" w:rsidP="00923BFB">
      <w:pPr>
        <w:pStyle w:val="MS"/>
        <w:spacing w:line="360" w:lineRule="auto"/>
        <w:rPr>
          <w:rFonts w:ascii="Times New Roman" w:hAnsi="Times New Roman" w:cs="Times New Roman"/>
          <w:sz w:val="24"/>
          <w:szCs w:val="24"/>
        </w:rPr>
      </w:pPr>
    </w:p>
    <w:p w:rsidR="00923BFB" w:rsidRDefault="00923BFB" w:rsidP="00923BFB">
      <w:pPr>
        <w:pStyle w:val="MS"/>
        <w:spacing w:line="360" w:lineRule="auto"/>
        <w:rPr>
          <w:rFonts w:ascii="Times New Roman" w:hAnsi="Times New Roman" w:cs="Times New Roman"/>
          <w:sz w:val="24"/>
          <w:szCs w:val="24"/>
        </w:rPr>
      </w:pPr>
      <w:r w:rsidRPr="00E86A08">
        <w:rPr>
          <w:rFonts w:ascii="Times New Roman" w:hAnsi="Times New Roman"/>
          <w:sz w:val="24"/>
          <w:szCs w:val="24"/>
        </w:rPr>
        <w:t xml:space="preserve">And of course adding on to the discussions of the security implications of climate change in Asia Pacific which have been taking place elsewhere, this conference will further enrich the stock of such analyses and will hopefully impress on the political leaders in the region the critical importance of cooperating to launch an effective post-Kyoto climate change regime in 2012 which is the final year of the Kyoto regime. </w:t>
      </w:r>
    </w:p>
    <w:p w:rsidR="00923BFB" w:rsidRDefault="00923BFB" w:rsidP="00923BFB">
      <w:pPr>
        <w:pStyle w:val="MS"/>
        <w:spacing w:line="360" w:lineRule="auto"/>
        <w:rPr>
          <w:rFonts w:ascii="Times New Roman" w:hAnsi="Times New Roman" w:cs="Times New Roman"/>
          <w:sz w:val="24"/>
          <w:szCs w:val="24"/>
        </w:rPr>
      </w:pPr>
      <w:r w:rsidRPr="00E86A08">
        <w:rPr>
          <w:rFonts w:ascii="Times New Roman" w:hAnsi="Times New Roman"/>
          <w:sz w:val="24"/>
          <w:szCs w:val="24"/>
        </w:rPr>
        <w:t>In reality, the UN-sponsored negotiation on the post-Kyoto regime has been fraught w</w:t>
      </w:r>
      <w:r>
        <w:rPr>
          <w:rFonts w:ascii="Times New Roman" w:hAnsi="Times New Roman"/>
          <w:sz w:val="24"/>
          <w:szCs w:val="24"/>
        </w:rPr>
        <w:t>ith difficulties and obstacles.</w:t>
      </w:r>
      <w:r>
        <w:rPr>
          <w:rFonts w:ascii="Times New Roman" w:hAnsi="Times New Roman" w:hint="eastAsia"/>
          <w:sz w:val="24"/>
          <w:szCs w:val="24"/>
        </w:rPr>
        <w:t xml:space="preserve">  </w:t>
      </w:r>
      <w:r w:rsidRPr="00E86A08">
        <w:rPr>
          <w:rFonts w:ascii="Times New Roman" w:hAnsi="Times New Roman"/>
          <w:sz w:val="24"/>
          <w:szCs w:val="24"/>
        </w:rPr>
        <w:t xml:space="preserve">The situation is already bad enough. And I am afraid that it may made even worsen further by the shocking nuclear crisis that is still unfolding in Japan, for it is likely to greatly diminish the country’s nuclear power generation capacity for decades to come and may deprive the Japanese government of the will to contribute to a successful climate change negotiation for some time to come. </w:t>
      </w:r>
    </w:p>
    <w:p w:rsidR="00923BFB" w:rsidRPr="001E69FD" w:rsidRDefault="00923BFB" w:rsidP="00923BFB">
      <w:pPr>
        <w:pStyle w:val="MS"/>
        <w:spacing w:line="360" w:lineRule="auto"/>
        <w:rPr>
          <w:rFonts w:ascii="Times New Roman" w:hAnsi="Times New Roman" w:cs="Times New Roman"/>
          <w:sz w:val="24"/>
          <w:szCs w:val="24"/>
        </w:rPr>
      </w:pPr>
    </w:p>
    <w:p w:rsidR="00923BFB" w:rsidRDefault="00923BFB" w:rsidP="00923BFB">
      <w:pPr>
        <w:pStyle w:val="MS"/>
        <w:spacing w:line="360" w:lineRule="auto"/>
        <w:rPr>
          <w:rFonts w:ascii="Times New Roman" w:hAnsi="Times New Roman" w:cs="Times New Roman"/>
          <w:sz w:val="24"/>
          <w:szCs w:val="24"/>
        </w:rPr>
      </w:pPr>
      <w:r w:rsidRPr="00E86A08">
        <w:rPr>
          <w:rFonts w:ascii="Times New Roman" w:hAnsi="Times New Roman"/>
          <w:sz w:val="24"/>
          <w:szCs w:val="24"/>
        </w:rPr>
        <w:t xml:space="preserve">What would be the consequences, and especially, the security implications, of an indefinite stalemate of the negotiation for the Asia-Pacific region, and Northeast Asia, in particular?  Is there any way out of, or around, this undesirable eventuality? </w:t>
      </w:r>
      <w:r>
        <w:rPr>
          <w:rFonts w:ascii="Times New Roman" w:hAnsi="Times New Roman" w:hint="eastAsia"/>
          <w:sz w:val="24"/>
          <w:szCs w:val="24"/>
        </w:rPr>
        <w:t xml:space="preserve"> </w:t>
      </w:r>
      <w:r w:rsidRPr="00E86A08">
        <w:rPr>
          <w:rFonts w:ascii="Times New Roman" w:hAnsi="Times New Roman"/>
          <w:sz w:val="24"/>
          <w:szCs w:val="24"/>
        </w:rPr>
        <w:t xml:space="preserve">What could be the future of nuclear power generation? </w:t>
      </w:r>
      <w:r>
        <w:rPr>
          <w:rFonts w:ascii="Times New Roman" w:hAnsi="Times New Roman" w:hint="eastAsia"/>
          <w:sz w:val="24"/>
          <w:szCs w:val="24"/>
        </w:rPr>
        <w:t xml:space="preserve"> </w:t>
      </w:r>
      <w:r w:rsidRPr="00E86A08">
        <w:rPr>
          <w:rFonts w:ascii="Times New Roman" w:hAnsi="Times New Roman"/>
          <w:sz w:val="24"/>
          <w:szCs w:val="24"/>
        </w:rPr>
        <w:t>Can the alternative clean energy sources be made good and enough to make up for the gap due to diminished nuclear generation?</w:t>
      </w:r>
      <w:r w:rsidRPr="002A7692">
        <w:rPr>
          <w:rFonts w:ascii="Times New Roman" w:hAnsi="Times New Roman" w:cs="Times New Roman"/>
          <w:sz w:val="24"/>
          <w:szCs w:val="24"/>
        </w:rPr>
        <w:t xml:space="preserve"> </w:t>
      </w:r>
    </w:p>
    <w:p w:rsidR="00923BFB" w:rsidRPr="001E69FD" w:rsidRDefault="00923BFB" w:rsidP="00923BFB">
      <w:pPr>
        <w:pStyle w:val="MS"/>
        <w:spacing w:line="360" w:lineRule="auto"/>
        <w:rPr>
          <w:rFonts w:ascii="Times New Roman" w:hAnsi="Times New Roman" w:cs="Times New Roman"/>
          <w:sz w:val="24"/>
          <w:szCs w:val="24"/>
        </w:rPr>
      </w:pPr>
    </w:p>
    <w:p w:rsidR="00923BFB" w:rsidRDefault="00923BFB" w:rsidP="00923BFB">
      <w:pPr>
        <w:pStyle w:val="MS"/>
        <w:spacing w:line="360" w:lineRule="auto"/>
        <w:rPr>
          <w:rFonts w:ascii="Times New Roman" w:hAnsi="Times New Roman" w:cs="Times New Roman"/>
          <w:sz w:val="24"/>
          <w:szCs w:val="24"/>
        </w:rPr>
      </w:pPr>
      <w:r w:rsidRPr="00E86A08">
        <w:rPr>
          <w:rFonts w:ascii="Times New Roman" w:hAnsi="Times New Roman"/>
          <w:sz w:val="24"/>
          <w:szCs w:val="24"/>
        </w:rPr>
        <w:t xml:space="preserve">While the global community is trying to moderate it through those negotiations, climate change will continue to happen, no matter what, although to a small degree or a large one. Consequent stresses and conflicts over energy resources, food, extreme weathers, consequent natural disasters, water stresses, health problems, and trans-border migration would certainly </w:t>
      </w:r>
      <w:r w:rsidRPr="00E86A08">
        <w:rPr>
          <w:rFonts w:ascii="Times New Roman" w:hAnsi="Times New Roman"/>
          <w:sz w:val="24"/>
          <w:szCs w:val="24"/>
        </w:rPr>
        <w:lastRenderedPageBreak/>
        <w:t xml:space="preserve">bring serious security and geopolitical challenges, both globally and regionally. </w:t>
      </w:r>
      <w:r>
        <w:rPr>
          <w:rFonts w:ascii="Times New Roman" w:hAnsi="Times New Roman" w:hint="eastAsia"/>
          <w:sz w:val="24"/>
          <w:szCs w:val="24"/>
        </w:rPr>
        <w:t xml:space="preserve"> </w:t>
      </w:r>
      <w:r w:rsidRPr="00E86A08">
        <w:rPr>
          <w:rFonts w:ascii="Times New Roman" w:hAnsi="Times New Roman"/>
          <w:sz w:val="24"/>
          <w:szCs w:val="24"/>
        </w:rPr>
        <w:t xml:space="preserve">How should the political leaders in the region especially those of the Asia-Pacific countries and those of Northeast Asia cope with these challenges? </w:t>
      </w:r>
    </w:p>
    <w:p w:rsidR="00923BFB" w:rsidRPr="001E69FD" w:rsidRDefault="00923BFB" w:rsidP="00923BFB">
      <w:pPr>
        <w:pStyle w:val="MS"/>
        <w:spacing w:line="360" w:lineRule="auto"/>
        <w:rPr>
          <w:rFonts w:ascii="Times New Roman" w:hAnsi="Times New Roman" w:cs="Times New Roman"/>
          <w:sz w:val="24"/>
          <w:szCs w:val="24"/>
        </w:rPr>
      </w:pPr>
    </w:p>
    <w:p w:rsidR="00923BFB" w:rsidRDefault="00923BFB" w:rsidP="00923BFB">
      <w:pPr>
        <w:pStyle w:val="MS"/>
        <w:spacing w:line="360" w:lineRule="auto"/>
        <w:rPr>
          <w:rFonts w:ascii="Times New Roman" w:hAnsi="Times New Roman" w:cs="Times New Roman"/>
          <w:sz w:val="24"/>
          <w:szCs w:val="24"/>
        </w:rPr>
      </w:pPr>
      <w:r w:rsidRPr="00E86A08">
        <w:rPr>
          <w:rFonts w:ascii="Times New Roman" w:hAnsi="Times New Roman"/>
          <w:sz w:val="24"/>
          <w:szCs w:val="24"/>
        </w:rPr>
        <w:t>As Chairman of Korea’s Presidential Committee on Green Growth, I particularly welcome this conference, and look forward to learning about the outcome of the conference, because the discussion to take place here is expected to highlight the potential role of green growth, seen both as Korea’s national strategy and as an internationalizes strategy, as a remedy to address some of the challenges of climate change.</w:t>
      </w:r>
      <w:r>
        <w:rPr>
          <w:rFonts w:ascii="Times New Roman" w:hAnsi="Times New Roman" w:hint="eastAsia"/>
          <w:sz w:val="24"/>
          <w:szCs w:val="24"/>
        </w:rPr>
        <w:t xml:space="preserve"> </w:t>
      </w:r>
      <w:r w:rsidRPr="00E86A08">
        <w:rPr>
          <w:rFonts w:ascii="Times New Roman" w:hAnsi="Times New Roman"/>
          <w:sz w:val="24"/>
          <w:szCs w:val="24"/>
        </w:rPr>
        <w:t xml:space="preserve"> If so, in what way such potential role of the strategy of green growth as Korea’s national policy can be best exploited? </w:t>
      </w:r>
    </w:p>
    <w:p w:rsidR="00923BFB" w:rsidRPr="001E69FD" w:rsidRDefault="00923BFB" w:rsidP="00923BFB">
      <w:pPr>
        <w:pStyle w:val="MS"/>
        <w:spacing w:line="360" w:lineRule="auto"/>
        <w:rPr>
          <w:rFonts w:ascii="Times New Roman" w:hAnsi="Times New Roman" w:cs="Times New Roman"/>
          <w:sz w:val="24"/>
          <w:szCs w:val="24"/>
        </w:rPr>
      </w:pPr>
    </w:p>
    <w:p w:rsidR="00923BFB" w:rsidRDefault="00923BFB" w:rsidP="00923BFB">
      <w:pPr>
        <w:pStyle w:val="MS"/>
        <w:spacing w:line="360" w:lineRule="auto"/>
        <w:rPr>
          <w:rFonts w:ascii="Times New Roman" w:hAnsi="Times New Roman" w:cs="Times New Roman"/>
          <w:sz w:val="24"/>
          <w:szCs w:val="24"/>
        </w:rPr>
      </w:pPr>
      <w:proofErr w:type="gramStart"/>
      <w:r w:rsidRPr="00E86A08">
        <w:rPr>
          <w:rFonts w:ascii="Times New Roman" w:hAnsi="Times New Roman"/>
          <w:sz w:val="24"/>
          <w:szCs w:val="24"/>
        </w:rPr>
        <w:t>The Global Green Growth Institute which is meant to internationalize green growth for the benefit of developing countries.</w:t>
      </w:r>
      <w:proofErr w:type="gramEnd"/>
      <w:r>
        <w:rPr>
          <w:rFonts w:ascii="Times New Roman" w:hAnsi="Times New Roman" w:hint="eastAsia"/>
          <w:sz w:val="24"/>
          <w:szCs w:val="24"/>
        </w:rPr>
        <w:t xml:space="preserve"> </w:t>
      </w:r>
      <w:r w:rsidRPr="00E86A08">
        <w:rPr>
          <w:rFonts w:ascii="Times New Roman" w:hAnsi="Times New Roman"/>
          <w:sz w:val="24"/>
          <w:szCs w:val="24"/>
        </w:rPr>
        <w:t xml:space="preserve"> It may be considered to embody an international strategic response to the security challenges posed by climate change.  What should be the modus operandi of GGGI as such? </w:t>
      </w:r>
    </w:p>
    <w:p w:rsidR="00923BFB" w:rsidRPr="001E69FD" w:rsidRDefault="00923BFB" w:rsidP="00923BFB">
      <w:pPr>
        <w:pStyle w:val="MS"/>
        <w:spacing w:line="360" w:lineRule="auto"/>
        <w:rPr>
          <w:rFonts w:ascii="Times New Roman" w:hAnsi="Times New Roman" w:cs="Times New Roman"/>
          <w:sz w:val="24"/>
          <w:szCs w:val="24"/>
        </w:rPr>
      </w:pPr>
    </w:p>
    <w:p w:rsidR="00923BFB" w:rsidRDefault="00923BFB" w:rsidP="00923BFB">
      <w:pPr>
        <w:pStyle w:val="MS"/>
        <w:spacing w:line="360" w:lineRule="auto"/>
        <w:rPr>
          <w:rFonts w:ascii="Times New Roman" w:hAnsi="Times New Roman" w:cs="Times New Roman"/>
          <w:sz w:val="24"/>
          <w:szCs w:val="24"/>
        </w:rPr>
      </w:pPr>
      <w:r w:rsidRPr="00E86A08">
        <w:rPr>
          <w:rFonts w:ascii="Times New Roman" w:hAnsi="Times New Roman"/>
          <w:sz w:val="24"/>
          <w:szCs w:val="24"/>
        </w:rPr>
        <w:t xml:space="preserve">The Korean government is bidding to host COP </w:t>
      </w:r>
      <w:r>
        <w:rPr>
          <w:rFonts w:ascii="Times New Roman" w:hAnsi="Times New Roman"/>
          <w:sz w:val="24"/>
          <w:szCs w:val="24"/>
        </w:rPr>
        <w:t xml:space="preserve">18 to be held later next year. </w:t>
      </w:r>
      <w:r w:rsidRPr="00E86A08">
        <w:rPr>
          <w:rFonts w:ascii="Times New Roman" w:hAnsi="Times New Roman"/>
          <w:sz w:val="24"/>
          <w:szCs w:val="24"/>
        </w:rPr>
        <w:t>It is competing with Qatar, and the winner of this bidding will be decided in June this year. Assuming that Korea wins this bid, what should be Korea’s ambition on the outcome of COP18?</w:t>
      </w:r>
      <w:r>
        <w:rPr>
          <w:rFonts w:ascii="Times New Roman" w:hAnsi="Times New Roman" w:hint="eastAsia"/>
          <w:sz w:val="24"/>
          <w:szCs w:val="24"/>
        </w:rPr>
        <w:t xml:space="preserve">  </w:t>
      </w:r>
      <w:r w:rsidRPr="00E86A08">
        <w:rPr>
          <w:rFonts w:ascii="Times New Roman" w:hAnsi="Times New Roman"/>
          <w:sz w:val="24"/>
          <w:szCs w:val="24"/>
        </w:rPr>
        <w:t xml:space="preserve">Korea achieved a success at the Seoul G20 Summit in bridging the gap between the developing and the developed countries in regard to global cooperation for the development of the developing countries. Would the Korean government repeat this success as a bridge-building on climate change cooperation at COP18 if it would host and chair this? </w:t>
      </w:r>
      <w:r>
        <w:rPr>
          <w:rFonts w:ascii="Times New Roman" w:hAnsi="Times New Roman" w:hint="eastAsia"/>
          <w:sz w:val="24"/>
          <w:szCs w:val="24"/>
        </w:rPr>
        <w:t xml:space="preserve"> </w:t>
      </w:r>
      <w:r w:rsidRPr="00E86A08">
        <w:rPr>
          <w:rFonts w:ascii="Times New Roman" w:hAnsi="Times New Roman"/>
          <w:sz w:val="24"/>
          <w:szCs w:val="24"/>
        </w:rPr>
        <w:t>What should be Korea’s strategy as the chair country in steering the negotiation process?</w:t>
      </w:r>
      <w:r w:rsidRPr="002A7692">
        <w:rPr>
          <w:rFonts w:ascii="Times New Roman" w:hAnsi="Times New Roman" w:cs="Times New Roman"/>
          <w:sz w:val="24"/>
          <w:szCs w:val="24"/>
        </w:rPr>
        <w:t xml:space="preserve"> </w:t>
      </w:r>
    </w:p>
    <w:p w:rsidR="00923BFB" w:rsidRPr="001E69FD" w:rsidRDefault="00923BFB" w:rsidP="00923BFB">
      <w:pPr>
        <w:pStyle w:val="MS"/>
        <w:spacing w:line="360" w:lineRule="auto"/>
        <w:rPr>
          <w:rFonts w:ascii="Times New Roman" w:hAnsi="Times New Roman" w:cs="Times New Roman"/>
          <w:sz w:val="24"/>
          <w:szCs w:val="24"/>
        </w:rPr>
      </w:pPr>
    </w:p>
    <w:p w:rsidR="00923BFB" w:rsidRDefault="00923BFB" w:rsidP="00923BFB">
      <w:pPr>
        <w:pStyle w:val="MS"/>
        <w:spacing w:line="360" w:lineRule="auto"/>
        <w:rPr>
          <w:rFonts w:ascii="Times New Roman" w:hAnsi="Times New Roman" w:cs="Times New Roman"/>
          <w:sz w:val="24"/>
          <w:szCs w:val="24"/>
        </w:rPr>
      </w:pPr>
      <w:r w:rsidRPr="00E86A08">
        <w:rPr>
          <w:rFonts w:ascii="Times New Roman" w:hAnsi="Times New Roman"/>
          <w:sz w:val="24"/>
          <w:szCs w:val="24"/>
        </w:rPr>
        <w:t xml:space="preserve">I have said this much, and highlighted some specific issues which are on my mind, hopping that they will be dealt with at this conference. </w:t>
      </w:r>
    </w:p>
    <w:p w:rsidR="00923BFB" w:rsidRPr="001E69FD" w:rsidRDefault="00923BFB" w:rsidP="00923BFB">
      <w:pPr>
        <w:pStyle w:val="MS"/>
        <w:spacing w:line="360" w:lineRule="auto"/>
        <w:rPr>
          <w:rFonts w:ascii="Times New Roman" w:hAnsi="Times New Roman" w:cs="Times New Roman"/>
          <w:sz w:val="24"/>
          <w:szCs w:val="24"/>
        </w:rPr>
      </w:pPr>
    </w:p>
    <w:p w:rsidR="00923BFB" w:rsidRDefault="00923BFB" w:rsidP="00923BFB">
      <w:pPr>
        <w:pStyle w:val="MS"/>
        <w:spacing w:line="360" w:lineRule="auto"/>
        <w:rPr>
          <w:rFonts w:ascii="Times New Roman" w:hAnsi="Times New Roman" w:cs="Times New Roman"/>
          <w:sz w:val="24"/>
          <w:szCs w:val="24"/>
        </w:rPr>
      </w:pPr>
      <w:r w:rsidRPr="00E86A08">
        <w:rPr>
          <w:rFonts w:ascii="Times New Roman" w:hAnsi="Times New Roman"/>
          <w:sz w:val="24"/>
          <w:szCs w:val="24"/>
        </w:rPr>
        <w:t xml:space="preserve">I also did so in order to underline the timeliness and relevance of this conference and its theme. </w:t>
      </w:r>
    </w:p>
    <w:p w:rsidR="00923BFB" w:rsidRPr="001E69FD" w:rsidRDefault="00923BFB" w:rsidP="00923BFB">
      <w:pPr>
        <w:pStyle w:val="MS"/>
        <w:spacing w:line="360" w:lineRule="auto"/>
        <w:rPr>
          <w:rFonts w:ascii="Times New Roman" w:hAnsi="Times New Roman" w:cs="Times New Roman"/>
          <w:sz w:val="24"/>
          <w:szCs w:val="24"/>
        </w:rPr>
      </w:pPr>
    </w:p>
    <w:p w:rsidR="00923BFB" w:rsidRDefault="00923BFB" w:rsidP="00923BFB">
      <w:pPr>
        <w:pStyle w:val="MS"/>
        <w:spacing w:line="360" w:lineRule="auto"/>
        <w:rPr>
          <w:rFonts w:ascii="Times New Roman" w:hAnsi="Times New Roman" w:cs="Times New Roman"/>
          <w:sz w:val="24"/>
          <w:szCs w:val="24"/>
        </w:rPr>
      </w:pPr>
      <w:r w:rsidRPr="00E86A08">
        <w:rPr>
          <w:rFonts w:ascii="Times New Roman" w:hAnsi="Times New Roman"/>
          <w:sz w:val="24"/>
          <w:szCs w:val="24"/>
        </w:rPr>
        <w:lastRenderedPageBreak/>
        <w:t xml:space="preserve">So, I would like to congratulate the organizers on this conference. </w:t>
      </w:r>
      <w:r>
        <w:rPr>
          <w:rFonts w:ascii="Times New Roman" w:hAnsi="Times New Roman" w:hint="eastAsia"/>
          <w:sz w:val="24"/>
          <w:szCs w:val="24"/>
        </w:rPr>
        <w:t xml:space="preserve"> </w:t>
      </w:r>
      <w:r w:rsidRPr="00E86A08">
        <w:rPr>
          <w:rFonts w:ascii="Times New Roman" w:hAnsi="Times New Roman"/>
          <w:sz w:val="24"/>
          <w:szCs w:val="24"/>
        </w:rPr>
        <w:t xml:space="preserve">I also congratulate the speakers and the participants in the conference for having gathered to discuss all those issues of absolute importance. </w:t>
      </w:r>
    </w:p>
    <w:p w:rsidR="00923BFB" w:rsidRPr="001E69FD" w:rsidRDefault="00923BFB" w:rsidP="00923BFB">
      <w:pPr>
        <w:pStyle w:val="MS"/>
        <w:spacing w:line="360" w:lineRule="auto"/>
        <w:rPr>
          <w:rFonts w:ascii="Times New Roman" w:hAnsi="Times New Roman" w:cs="Times New Roman"/>
          <w:sz w:val="24"/>
          <w:szCs w:val="24"/>
        </w:rPr>
      </w:pPr>
    </w:p>
    <w:p w:rsidR="00923BFB" w:rsidRDefault="00923BFB" w:rsidP="00923BFB">
      <w:pPr>
        <w:pStyle w:val="MS"/>
        <w:spacing w:line="360" w:lineRule="auto"/>
        <w:rPr>
          <w:rFonts w:ascii="Times New Roman" w:hAnsi="Times New Roman" w:cs="Times New Roman"/>
          <w:sz w:val="24"/>
          <w:szCs w:val="24"/>
        </w:rPr>
      </w:pPr>
      <w:r w:rsidRPr="00E86A08">
        <w:rPr>
          <w:rFonts w:ascii="Times New Roman" w:hAnsi="Times New Roman"/>
          <w:sz w:val="24"/>
          <w:szCs w:val="24"/>
        </w:rPr>
        <w:t xml:space="preserve">I also hope that you will soon begin to enjoy your new settlement here in Korea. </w:t>
      </w:r>
      <w:r>
        <w:rPr>
          <w:rFonts w:ascii="Times New Roman" w:hAnsi="Times New Roman" w:hint="eastAsia"/>
          <w:sz w:val="24"/>
          <w:szCs w:val="24"/>
        </w:rPr>
        <w:t xml:space="preserve"> </w:t>
      </w:r>
      <w:r w:rsidRPr="00E86A08">
        <w:rPr>
          <w:rFonts w:ascii="Times New Roman" w:hAnsi="Times New Roman"/>
          <w:sz w:val="24"/>
          <w:szCs w:val="24"/>
        </w:rPr>
        <w:t xml:space="preserve">I am sure that all the participants, from Korea and from around the Asia-Pacific region, certainly including myself , will enjoy working with you and help you enjoy your new life in Korea and Asia Pacific  </w:t>
      </w:r>
    </w:p>
    <w:p w:rsidR="00923BFB" w:rsidRPr="001E69FD" w:rsidRDefault="00923BFB" w:rsidP="00923BFB">
      <w:pPr>
        <w:pStyle w:val="MS"/>
        <w:spacing w:line="360" w:lineRule="auto"/>
        <w:rPr>
          <w:rFonts w:ascii="Times New Roman" w:hAnsi="Times New Roman" w:cs="Times New Roman"/>
          <w:sz w:val="24"/>
          <w:szCs w:val="24"/>
        </w:rPr>
      </w:pPr>
    </w:p>
    <w:p w:rsidR="00923BFB" w:rsidRDefault="00923BFB" w:rsidP="00923BFB">
      <w:pPr>
        <w:pStyle w:val="MS"/>
        <w:spacing w:line="360" w:lineRule="auto"/>
        <w:rPr>
          <w:rFonts w:ascii="Times New Roman" w:hAnsi="Times New Roman" w:cs="Times New Roman"/>
          <w:sz w:val="24"/>
          <w:szCs w:val="24"/>
        </w:rPr>
      </w:pPr>
      <w:r w:rsidRPr="00E86A08">
        <w:rPr>
          <w:rFonts w:ascii="Times New Roman" w:hAnsi="Times New Roman"/>
          <w:sz w:val="24"/>
          <w:szCs w:val="24"/>
        </w:rPr>
        <w:t xml:space="preserve">In closing, I hope and am sure that you will enjoy those discussions, and also that this will be a very successful conference. </w:t>
      </w:r>
    </w:p>
    <w:p w:rsidR="00923BFB" w:rsidRPr="001E69FD" w:rsidRDefault="00923BFB" w:rsidP="00923BFB">
      <w:pPr>
        <w:pStyle w:val="MS"/>
        <w:spacing w:line="360" w:lineRule="auto"/>
        <w:rPr>
          <w:rFonts w:ascii="Times New Roman" w:hAnsi="Times New Roman" w:cs="Times New Roman"/>
          <w:sz w:val="24"/>
          <w:szCs w:val="24"/>
        </w:rPr>
      </w:pPr>
    </w:p>
    <w:p w:rsidR="00923BFB" w:rsidRPr="00E86A08" w:rsidRDefault="00923BFB" w:rsidP="00923BFB">
      <w:pPr>
        <w:spacing w:after="0" w:line="360" w:lineRule="auto"/>
        <w:rPr>
          <w:rFonts w:ascii="Times New Roman" w:hAnsi="Times New Roman"/>
          <w:sz w:val="24"/>
          <w:szCs w:val="24"/>
        </w:rPr>
      </w:pPr>
      <w:r w:rsidRPr="00E86A08">
        <w:rPr>
          <w:rFonts w:ascii="Times New Roman" w:hAnsi="Times New Roman"/>
          <w:sz w:val="24"/>
          <w:szCs w:val="24"/>
        </w:rPr>
        <w:t xml:space="preserve">Thank you very much for your attention.  </w:t>
      </w:r>
    </w:p>
    <w:p w:rsidR="00923BFB" w:rsidRDefault="00923BFB" w:rsidP="00923BFB">
      <w:pPr>
        <w:spacing w:after="0" w:line="360" w:lineRule="auto"/>
        <w:rPr>
          <w:rFonts w:ascii="Times New Roman" w:hAnsi="Times New Roman"/>
          <w:sz w:val="24"/>
          <w:szCs w:val="24"/>
          <w:lang w:eastAsia="ko-KR"/>
        </w:rPr>
      </w:pPr>
    </w:p>
    <w:p w:rsidR="00923BFB" w:rsidRDefault="00923BFB" w:rsidP="00923BFB">
      <w:pPr>
        <w:spacing w:after="0" w:line="360" w:lineRule="auto"/>
        <w:rPr>
          <w:rFonts w:ascii="Times New Roman" w:hAnsi="Times New Roman"/>
          <w:sz w:val="24"/>
          <w:szCs w:val="24"/>
          <w:lang w:eastAsia="ko-KR"/>
        </w:rPr>
      </w:pPr>
    </w:p>
    <w:p w:rsidR="00923BFB" w:rsidRDefault="00923BFB" w:rsidP="00923BFB">
      <w:pPr>
        <w:spacing w:after="0" w:line="360" w:lineRule="auto"/>
        <w:rPr>
          <w:rFonts w:ascii="Times New Roman" w:hAnsi="Times New Roman"/>
          <w:sz w:val="24"/>
          <w:szCs w:val="24"/>
          <w:lang w:eastAsia="ko-KR"/>
        </w:rPr>
      </w:pPr>
    </w:p>
    <w:p w:rsidR="00923BFB" w:rsidRDefault="00923BFB" w:rsidP="00923BFB">
      <w:pPr>
        <w:spacing w:after="0" w:line="360" w:lineRule="auto"/>
        <w:rPr>
          <w:rFonts w:ascii="Times New Roman" w:hAnsi="Times New Roman"/>
          <w:sz w:val="24"/>
          <w:szCs w:val="24"/>
          <w:lang w:eastAsia="ko-KR"/>
        </w:rPr>
      </w:pPr>
    </w:p>
    <w:p w:rsidR="00923BFB" w:rsidRDefault="00923BFB" w:rsidP="00923BFB">
      <w:pPr>
        <w:spacing w:after="0" w:line="360" w:lineRule="auto"/>
        <w:rPr>
          <w:rFonts w:ascii="Times New Roman" w:hAnsi="Times New Roman"/>
          <w:sz w:val="24"/>
          <w:szCs w:val="24"/>
          <w:lang w:eastAsia="ko-KR"/>
        </w:rPr>
      </w:pPr>
    </w:p>
    <w:p w:rsidR="00923BFB" w:rsidRDefault="00923BFB" w:rsidP="00923BFB">
      <w:pPr>
        <w:spacing w:after="0" w:line="360" w:lineRule="auto"/>
        <w:rPr>
          <w:rFonts w:ascii="Times New Roman" w:hAnsi="Times New Roman"/>
          <w:sz w:val="24"/>
          <w:szCs w:val="24"/>
          <w:lang w:eastAsia="ko-KR"/>
        </w:rPr>
      </w:pPr>
    </w:p>
    <w:p w:rsidR="00923BFB" w:rsidRDefault="00923BFB" w:rsidP="00923BFB">
      <w:pPr>
        <w:spacing w:after="0" w:line="360" w:lineRule="auto"/>
        <w:rPr>
          <w:rFonts w:ascii="Times New Roman" w:hAnsi="Times New Roman"/>
          <w:sz w:val="24"/>
          <w:szCs w:val="24"/>
          <w:lang w:eastAsia="ko-KR"/>
        </w:rPr>
      </w:pPr>
    </w:p>
    <w:p w:rsidR="00923BFB" w:rsidRDefault="00923BFB" w:rsidP="00923BFB">
      <w:pPr>
        <w:spacing w:after="0" w:line="360" w:lineRule="auto"/>
        <w:rPr>
          <w:rFonts w:ascii="Times New Roman" w:hAnsi="Times New Roman"/>
          <w:sz w:val="24"/>
          <w:szCs w:val="24"/>
          <w:lang w:eastAsia="ko-KR"/>
        </w:rPr>
      </w:pPr>
    </w:p>
    <w:p w:rsidR="00923BFB" w:rsidRDefault="00923BFB" w:rsidP="00923BFB">
      <w:pPr>
        <w:spacing w:after="0" w:line="360" w:lineRule="auto"/>
        <w:rPr>
          <w:rFonts w:ascii="Times New Roman" w:hAnsi="Times New Roman"/>
          <w:sz w:val="24"/>
          <w:szCs w:val="24"/>
          <w:lang w:eastAsia="ko-KR"/>
        </w:rPr>
      </w:pPr>
    </w:p>
    <w:p w:rsidR="0006528B" w:rsidRDefault="00923BFB"/>
    <w:sectPr w:rsidR="0006528B" w:rsidSect="00516BBD">
      <w:pgSz w:w="11906" w:h="16838"/>
      <w:pgMar w:top="1701" w:right="1440" w:bottom="1440" w:left="1440" w:header="851" w:footer="992" w:gutter="0"/>
      <w:cols w:space="425"/>
      <w:docGrid w:linePitch="360"/>
    </w:sectPr>
  </w:body>
</w:document>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20002A87" w:usb1="80000000" w:usb2="00000008"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
  <w:rsids>
    <w:rsidRoot w:val="00923BFB"/>
    <w:rsid w:val="00096835"/>
    <w:rsid w:val="004F14B4"/>
    <w:rsid w:val="00516BBD"/>
    <w:rsid w:val="00923BFB"/>
    <w:rsid w:val="009E1B35"/>
    <w:rsid w:val="00DD6712"/>
    <w:rsid w:val="00F00768"/>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3BFB"/>
    <w:pPr>
      <w:spacing w:after="200" w:line="276" w:lineRule="auto"/>
    </w:pPr>
    <w:rPr>
      <w:rFonts w:ascii="바탕" w:eastAsia="바탕" w:hAnsi="바탕" w:cs="Times New Roman"/>
      <w:color w:val="000000"/>
      <w:kern w:val="0"/>
      <w:sz w:val="18"/>
      <w:szCs w:val="18"/>
      <w:lang w:eastAsia="en-US" w:bidi="en-US"/>
    </w:rPr>
  </w:style>
  <w:style w:type="paragraph" w:styleId="1">
    <w:name w:val="heading 1"/>
    <w:basedOn w:val="a"/>
    <w:next w:val="a"/>
    <w:link w:val="1Char"/>
    <w:uiPriority w:val="9"/>
    <w:qFormat/>
    <w:rsid w:val="00F00768"/>
    <w:pPr>
      <w:spacing w:before="480" w:after="0"/>
      <w:contextualSpacing/>
      <w:outlineLvl w:val="0"/>
    </w:pPr>
    <w:rPr>
      <w:rFonts w:ascii="맑은 고딕" w:eastAsia="맑은 고딕" w:hAnsi="맑은 고딕"/>
      <w:b/>
      <w:bCs/>
      <w:color w:val="auto"/>
      <w:sz w:val="28"/>
      <w:szCs w:val="28"/>
      <w:lang w:eastAsia="ko-KR" w:bidi="ar-SA"/>
    </w:rPr>
  </w:style>
  <w:style w:type="paragraph" w:styleId="2">
    <w:name w:val="heading 2"/>
    <w:basedOn w:val="a"/>
    <w:next w:val="a"/>
    <w:link w:val="2Char"/>
    <w:uiPriority w:val="9"/>
    <w:qFormat/>
    <w:rsid w:val="00F00768"/>
    <w:pPr>
      <w:spacing w:before="200" w:after="0"/>
      <w:outlineLvl w:val="1"/>
    </w:pPr>
    <w:rPr>
      <w:rFonts w:ascii="맑은 고딕" w:eastAsia="맑은 고딕" w:hAnsi="맑은 고딕"/>
      <w:b/>
      <w:bCs/>
      <w:color w:val="auto"/>
      <w:sz w:val="26"/>
      <w:szCs w:val="26"/>
      <w:lang w:eastAsia="ko-KR" w:bidi="ar-SA"/>
    </w:rPr>
  </w:style>
  <w:style w:type="paragraph" w:styleId="3">
    <w:name w:val="heading 3"/>
    <w:basedOn w:val="a"/>
    <w:next w:val="a"/>
    <w:link w:val="3Char"/>
    <w:uiPriority w:val="9"/>
    <w:qFormat/>
    <w:rsid w:val="00F00768"/>
    <w:pPr>
      <w:spacing w:before="200" w:after="0" w:line="271" w:lineRule="auto"/>
      <w:outlineLvl w:val="2"/>
    </w:pPr>
    <w:rPr>
      <w:rFonts w:ascii="맑은 고딕" w:eastAsia="맑은 고딕" w:hAnsi="맑은 고딕"/>
      <w:b/>
      <w:bCs/>
      <w:color w:val="auto"/>
      <w:sz w:val="20"/>
      <w:szCs w:val="20"/>
      <w:lang w:eastAsia="ko-KR" w:bidi="ar-SA"/>
    </w:rPr>
  </w:style>
  <w:style w:type="paragraph" w:styleId="4">
    <w:name w:val="heading 4"/>
    <w:basedOn w:val="a"/>
    <w:next w:val="a"/>
    <w:link w:val="4Char"/>
    <w:uiPriority w:val="9"/>
    <w:qFormat/>
    <w:rsid w:val="00F00768"/>
    <w:pPr>
      <w:spacing w:before="200" w:after="0"/>
      <w:outlineLvl w:val="3"/>
    </w:pPr>
    <w:rPr>
      <w:rFonts w:ascii="맑은 고딕" w:eastAsia="맑은 고딕" w:hAnsi="맑은 고딕"/>
      <w:b/>
      <w:bCs/>
      <w:i/>
      <w:iCs/>
      <w:color w:val="auto"/>
      <w:sz w:val="20"/>
      <w:szCs w:val="20"/>
      <w:lang w:eastAsia="ko-KR" w:bidi="ar-SA"/>
    </w:rPr>
  </w:style>
  <w:style w:type="paragraph" w:styleId="5">
    <w:name w:val="heading 5"/>
    <w:basedOn w:val="a"/>
    <w:next w:val="a"/>
    <w:link w:val="5Char"/>
    <w:uiPriority w:val="9"/>
    <w:qFormat/>
    <w:rsid w:val="00F00768"/>
    <w:pPr>
      <w:spacing w:before="200" w:after="0"/>
      <w:outlineLvl w:val="4"/>
    </w:pPr>
    <w:rPr>
      <w:rFonts w:ascii="맑은 고딕" w:eastAsia="맑은 고딕" w:hAnsi="맑은 고딕"/>
      <w:b/>
      <w:bCs/>
      <w:color w:val="7F7F7F"/>
      <w:sz w:val="20"/>
      <w:szCs w:val="20"/>
      <w:lang w:eastAsia="ko-KR" w:bidi="ar-SA"/>
    </w:rPr>
  </w:style>
  <w:style w:type="paragraph" w:styleId="6">
    <w:name w:val="heading 6"/>
    <w:basedOn w:val="a"/>
    <w:next w:val="a"/>
    <w:link w:val="6Char"/>
    <w:uiPriority w:val="9"/>
    <w:qFormat/>
    <w:rsid w:val="00F00768"/>
    <w:pPr>
      <w:spacing w:after="0" w:line="271" w:lineRule="auto"/>
      <w:outlineLvl w:val="5"/>
    </w:pPr>
    <w:rPr>
      <w:rFonts w:ascii="맑은 고딕" w:eastAsia="맑은 고딕" w:hAnsi="맑은 고딕"/>
      <w:b/>
      <w:bCs/>
      <w:i/>
      <w:iCs/>
      <w:color w:val="7F7F7F"/>
      <w:sz w:val="20"/>
      <w:szCs w:val="20"/>
      <w:lang w:eastAsia="ko-KR" w:bidi="ar-SA"/>
    </w:rPr>
  </w:style>
  <w:style w:type="paragraph" w:styleId="7">
    <w:name w:val="heading 7"/>
    <w:basedOn w:val="a"/>
    <w:next w:val="a"/>
    <w:link w:val="7Char"/>
    <w:uiPriority w:val="9"/>
    <w:qFormat/>
    <w:rsid w:val="00F00768"/>
    <w:pPr>
      <w:spacing w:after="0"/>
      <w:outlineLvl w:val="6"/>
    </w:pPr>
    <w:rPr>
      <w:rFonts w:ascii="맑은 고딕" w:eastAsia="맑은 고딕" w:hAnsi="맑은 고딕"/>
      <w:i/>
      <w:iCs/>
      <w:color w:val="auto"/>
      <w:sz w:val="20"/>
      <w:szCs w:val="20"/>
      <w:lang w:eastAsia="ko-KR" w:bidi="ar-SA"/>
    </w:rPr>
  </w:style>
  <w:style w:type="paragraph" w:styleId="8">
    <w:name w:val="heading 8"/>
    <w:basedOn w:val="a"/>
    <w:next w:val="a"/>
    <w:link w:val="8Char"/>
    <w:uiPriority w:val="9"/>
    <w:qFormat/>
    <w:rsid w:val="00F00768"/>
    <w:pPr>
      <w:spacing w:after="0"/>
      <w:outlineLvl w:val="7"/>
    </w:pPr>
    <w:rPr>
      <w:rFonts w:ascii="맑은 고딕" w:eastAsia="맑은 고딕" w:hAnsi="맑은 고딕"/>
      <w:color w:val="auto"/>
      <w:sz w:val="20"/>
      <w:szCs w:val="20"/>
      <w:lang w:eastAsia="ko-KR" w:bidi="ar-SA"/>
    </w:rPr>
  </w:style>
  <w:style w:type="paragraph" w:styleId="9">
    <w:name w:val="heading 9"/>
    <w:basedOn w:val="a"/>
    <w:next w:val="a"/>
    <w:link w:val="9Char"/>
    <w:uiPriority w:val="9"/>
    <w:qFormat/>
    <w:rsid w:val="00F00768"/>
    <w:pPr>
      <w:spacing w:after="0"/>
      <w:outlineLvl w:val="8"/>
    </w:pPr>
    <w:rPr>
      <w:rFonts w:ascii="맑은 고딕" w:eastAsia="맑은 고딕" w:hAnsi="맑은 고딕"/>
      <w:i/>
      <w:iCs/>
      <w:color w:val="auto"/>
      <w:spacing w:val="5"/>
      <w:sz w:val="20"/>
      <w:szCs w:val="20"/>
      <w:lang w:eastAsia="ko-KR"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F00768"/>
    <w:rPr>
      <w:rFonts w:ascii="맑은 고딕" w:eastAsia="맑은 고딕" w:hAnsi="맑은 고딕" w:cs="Times New Roman"/>
      <w:b/>
      <w:bCs/>
      <w:kern w:val="0"/>
      <w:sz w:val="28"/>
      <w:szCs w:val="28"/>
    </w:rPr>
  </w:style>
  <w:style w:type="character" w:customStyle="1" w:styleId="2Char">
    <w:name w:val="제목 2 Char"/>
    <w:basedOn w:val="a0"/>
    <w:link w:val="2"/>
    <w:uiPriority w:val="9"/>
    <w:rsid w:val="00F00768"/>
    <w:rPr>
      <w:rFonts w:ascii="맑은 고딕" w:eastAsia="맑은 고딕" w:hAnsi="맑은 고딕" w:cs="Times New Roman"/>
      <w:b/>
      <w:bCs/>
      <w:kern w:val="0"/>
      <w:sz w:val="26"/>
      <w:szCs w:val="26"/>
    </w:rPr>
  </w:style>
  <w:style w:type="character" w:customStyle="1" w:styleId="3Char">
    <w:name w:val="제목 3 Char"/>
    <w:basedOn w:val="a0"/>
    <w:link w:val="3"/>
    <w:uiPriority w:val="9"/>
    <w:rsid w:val="00F00768"/>
    <w:rPr>
      <w:rFonts w:ascii="맑은 고딕" w:eastAsia="맑은 고딕" w:hAnsi="맑은 고딕" w:cs="Times New Roman"/>
      <w:b/>
      <w:bCs/>
      <w:kern w:val="0"/>
      <w:szCs w:val="20"/>
    </w:rPr>
  </w:style>
  <w:style w:type="character" w:customStyle="1" w:styleId="4Char">
    <w:name w:val="제목 4 Char"/>
    <w:basedOn w:val="a0"/>
    <w:link w:val="4"/>
    <w:uiPriority w:val="9"/>
    <w:rsid w:val="00F00768"/>
    <w:rPr>
      <w:rFonts w:ascii="맑은 고딕" w:eastAsia="맑은 고딕" w:hAnsi="맑은 고딕" w:cs="Times New Roman"/>
      <w:b/>
      <w:bCs/>
      <w:i/>
      <w:iCs/>
      <w:kern w:val="0"/>
      <w:szCs w:val="20"/>
    </w:rPr>
  </w:style>
  <w:style w:type="character" w:customStyle="1" w:styleId="5Char">
    <w:name w:val="제목 5 Char"/>
    <w:basedOn w:val="a0"/>
    <w:link w:val="5"/>
    <w:uiPriority w:val="9"/>
    <w:rsid w:val="00F00768"/>
    <w:rPr>
      <w:rFonts w:ascii="맑은 고딕" w:eastAsia="맑은 고딕" w:hAnsi="맑은 고딕" w:cs="Times New Roman"/>
      <w:b/>
      <w:bCs/>
      <w:color w:val="7F7F7F"/>
      <w:kern w:val="0"/>
      <w:szCs w:val="20"/>
    </w:rPr>
  </w:style>
  <w:style w:type="character" w:customStyle="1" w:styleId="6Char">
    <w:name w:val="제목 6 Char"/>
    <w:basedOn w:val="a0"/>
    <w:link w:val="6"/>
    <w:uiPriority w:val="9"/>
    <w:rsid w:val="00F00768"/>
    <w:rPr>
      <w:rFonts w:ascii="맑은 고딕" w:eastAsia="맑은 고딕" w:hAnsi="맑은 고딕" w:cs="Times New Roman"/>
      <w:b/>
      <w:bCs/>
      <w:i/>
      <w:iCs/>
      <w:color w:val="7F7F7F"/>
      <w:kern w:val="0"/>
      <w:szCs w:val="20"/>
    </w:rPr>
  </w:style>
  <w:style w:type="character" w:customStyle="1" w:styleId="7Char">
    <w:name w:val="제목 7 Char"/>
    <w:basedOn w:val="a0"/>
    <w:link w:val="7"/>
    <w:uiPriority w:val="9"/>
    <w:rsid w:val="00F00768"/>
    <w:rPr>
      <w:rFonts w:ascii="맑은 고딕" w:eastAsia="맑은 고딕" w:hAnsi="맑은 고딕" w:cs="Times New Roman"/>
      <w:i/>
      <w:iCs/>
      <w:kern w:val="0"/>
      <w:szCs w:val="20"/>
    </w:rPr>
  </w:style>
  <w:style w:type="character" w:customStyle="1" w:styleId="8Char">
    <w:name w:val="제목 8 Char"/>
    <w:basedOn w:val="a0"/>
    <w:link w:val="8"/>
    <w:uiPriority w:val="9"/>
    <w:rsid w:val="00F00768"/>
    <w:rPr>
      <w:rFonts w:ascii="맑은 고딕" w:eastAsia="맑은 고딕" w:hAnsi="맑은 고딕" w:cs="Times New Roman"/>
      <w:kern w:val="0"/>
      <w:szCs w:val="20"/>
    </w:rPr>
  </w:style>
  <w:style w:type="character" w:customStyle="1" w:styleId="9Char">
    <w:name w:val="제목 9 Char"/>
    <w:basedOn w:val="a0"/>
    <w:link w:val="9"/>
    <w:uiPriority w:val="9"/>
    <w:rsid w:val="00F00768"/>
    <w:rPr>
      <w:rFonts w:ascii="맑은 고딕" w:eastAsia="맑은 고딕" w:hAnsi="맑은 고딕" w:cs="Times New Roman"/>
      <w:i/>
      <w:iCs/>
      <w:spacing w:val="5"/>
      <w:kern w:val="0"/>
      <w:szCs w:val="20"/>
    </w:rPr>
  </w:style>
  <w:style w:type="paragraph" w:styleId="a3">
    <w:name w:val="Title"/>
    <w:basedOn w:val="a"/>
    <w:next w:val="a"/>
    <w:link w:val="Char"/>
    <w:uiPriority w:val="10"/>
    <w:qFormat/>
    <w:rsid w:val="00F00768"/>
    <w:pPr>
      <w:pBdr>
        <w:bottom w:val="single" w:sz="4" w:space="1" w:color="auto"/>
      </w:pBdr>
      <w:spacing w:line="240" w:lineRule="auto"/>
      <w:contextualSpacing/>
    </w:pPr>
    <w:rPr>
      <w:rFonts w:ascii="맑은 고딕" w:eastAsia="맑은 고딕" w:hAnsi="맑은 고딕"/>
      <w:color w:val="auto"/>
      <w:spacing w:val="5"/>
      <w:sz w:val="52"/>
      <w:szCs w:val="52"/>
      <w:lang w:eastAsia="ko-KR" w:bidi="ar-SA"/>
    </w:rPr>
  </w:style>
  <w:style w:type="character" w:customStyle="1" w:styleId="Char">
    <w:name w:val="제목 Char"/>
    <w:basedOn w:val="a0"/>
    <w:link w:val="a3"/>
    <w:uiPriority w:val="10"/>
    <w:rsid w:val="00F00768"/>
    <w:rPr>
      <w:rFonts w:ascii="맑은 고딕" w:eastAsia="맑은 고딕" w:hAnsi="맑은 고딕" w:cs="Times New Roman"/>
      <w:spacing w:val="5"/>
      <w:kern w:val="0"/>
      <w:sz w:val="52"/>
      <w:szCs w:val="52"/>
    </w:rPr>
  </w:style>
  <w:style w:type="paragraph" w:styleId="a4">
    <w:name w:val="Subtitle"/>
    <w:basedOn w:val="a"/>
    <w:next w:val="a"/>
    <w:link w:val="Char0"/>
    <w:uiPriority w:val="11"/>
    <w:qFormat/>
    <w:rsid w:val="00F00768"/>
    <w:pPr>
      <w:spacing w:after="600"/>
    </w:pPr>
    <w:rPr>
      <w:rFonts w:ascii="맑은 고딕" w:eastAsia="맑은 고딕" w:hAnsi="맑은 고딕"/>
      <w:i/>
      <w:iCs/>
      <w:color w:val="auto"/>
      <w:spacing w:val="13"/>
      <w:sz w:val="24"/>
      <w:szCs w:val="24"/>
      <w:lang w:eastAsia="ko-KR" w:bidi="ar-SA"/>
    </w:rPr>
  </w:style>
  <w:style w:type="character" w:customStyle="1" w:styleId="Char0">
    <w:name w:val="부제 Char"/>
    <w:basedOn w:val="a0"/>
    <w:link w:val="a4"/>
    <w:uiPriority w:val="11"/>
    <w:rsid w:val="00F00768"/>
    <w:rPr>
      <w:rFonts w:ascii="맑은 고딕" w:eastAsia="맑은 고딕" w:hAnsi="맑은 고딕" w:cs="Times New Roman"/>
      <w:i/>
      <w:iCs/>
      <w:spacing w:val="13"/>
      <w:kern w:val="0"/>
      <w:sz w:val="24"/>
      <w:szCs w:val="24"/>
    </w:rPr>
  </w:style>
  <w:style w:type="character" w:styleId="a5">
    <w:name w:val="Strong"/>
    <w:uiPriority w:val="22"/>
    <w:qFormat/>
    <w:rsid w:val="00F00768"/>
    <w:rPr>
      <w:b/>
      <w:bCs/>
    </w:rPr>
  </w:style>
  <w:style w:type="character" w:styleId="a6">
    <w:name w:val="Emphasis"/>
    <w:uiPriority w:val="20"/>
    <w:qFormat/>
    <w:rsid w:val="00F00768"/>
    <w:rPr>
      <w:b/>
      <w:bCs/>
      <w:i/>
      <w:iCs/>
      <w:spacing w:val="10"/>
      <w:bdr w:val="none" w:sz="0" w:space="0" w:color="auto"/>
      <w:shd w:val="clear" w:color="auto" w:fill="auto"/>
    </w:rPr>
  </w:style>
  <w:style w:type="paragraph" w:styleId="a7">
    <w:name w:val="No Spacing"/>
    <w:basedOn w:val="a"/>
    <w:uiPriority w:val="1"/>
    <w:qFormat/>
    <w:rsid w:val="00F00768"/>
    <w:pPr>
      <w:spacing w:after="0" w:line="240" w:lineRule="auto"/>
    </w:pPr>
  </w:style>
  <w:style w:type="paragraph" w:styleId="a8">
    <w:name w:val="List Paragraph"/>
    <w:basedOn w:val="a"/>
    <w:uiPriority w:val="34"/>
    <w:qFormat/>
    <w:rsid w:val="00F00768"/>
    <w:pPr>
      <w:ind w:left="720"/>
      <w:contextualSpacing/>
    </w:pPr>
  </w:style>
  <w:style w:type="paragraph" w:styleId="a9">
    <w:name w:val="Quote"/>
    <w:basedOn w:val="a"/>
    <w:next w:val="a"/>
    <w:link w:val="Char1"/>
    <w:uiPriority w:val="29"/>
    <w:qFormat/>
    <w:rsid w:val="00F00768"/>
    <w:pPr>
      <w:spacing w:before="200" w:after="0"/>
      <w:ind w:left="360" w:right="360"/>
    </w:pPr>
    <w:rPr>
      <w:i/>
      <w:iCs/>
      <w:color w:val="auto"/>
      <w:sz w:val="20"/>
      <w:szCs w:val="20"/>
      <w:lang w:eastAsia="ko-KR" w:bidi="ar-SA"/>
    </w:rPr>
  </w:style>
  <w:style w:type="character" w:customStyle="1" w:styleId="Char1">
    <w:name w:val="인용 Char"/>
    <w:basedOn w:val="a0"/>
    <w:link w:val="a9"/>
    <w:uiPriority w:val="29"/>
    <w:rsid w:val="00F00768"/>
    <w:rPr>
      <w:rFonts w:ascii="바탕" w:eastAsia="바탕" w:hAnsi="바탕" w:cs="Times New Roman"/>
      <w:i/>
      <w:iCs/>
      <w:kern w:val="0"/>
      <w:szCs w:val="20"/>
    </w:rPr>
  </w:style>
  <w:style w:type="paragraph" w:styleId="aa">
    <w:name w:val="Intense Quote"/>
    <w:basedOn w:val="a"/>
    <w:next w:val="a"/>
    <w:link w:val="Char2"/>
    <w:uiPriority w:val="30"/>
    <w:qFormat/>
    <w:rsid w:val="00F00768"/>
    <w:pPr>
      <w:pBdr>
        <w:bottom w:val="single" w:sz="4" w:space="1" w:color="auto"/>
      </w:pBdr>
      <w:spacing w:before="200" w:after="280"/>
      <w:ind w:left="1008" w:right="1152"/>
      <w:jc w:val="both"/>
    </w:pPr>
    <w:rPr>
      <w:b/>
      <w:bCs/>
      <w:i/>
      <w:iCs/>
      <w:color w:val="auto"/>
      <w:sz w:val="20"/>
      <w:szCs w:val="20"/>
      <w:lang w:eastAsia="ko-KR" w:bidi="ar-SA"/>
    </w:rPr>
  </w:style>
  <w:style w:type="character" w:customStyle="1" w:styleId="Char2">
    <w:name w:val="강한 인용 Char"/>
    <w:basedOn w:val="a0"/>
    <w:link w:val="aa"/>
    <w:uiPriority w:val="30"/>
    <w:rsid w:val="00F00768"/>
    <w:rPr>
      <w:rFonts w:ascii="바탕" w:eastAsia="바탕" w:hAnsi="바탕" w:cs="Times New Roman"/>
      <w:b/>
      <w:bCs/>
      <w:i/>
      <w:iCs/>
      <w:kern w:val="0"/>
      <w:szCs w:val="20"/>
    </w:rPr>
  </w:style>
  <w:style w:type="character" w:styleId="ab">
    <w:name w:val="Subtle Emphasis"/>
    <w:uiPriority w:val="19"/>
    <w:qFormat/>
    <w:rsid w:val="00F00768"/>
    <w:rPr>
      <w:i/>
      <w:iCs/>
    </w:rPr>
  </w:style>
  <w:style w:type="character" w:styleId="ac">
    <w:name w:val="Intense Emphasis"/>
    <w:uiPriority w:val="21"/>
    <w:qFormat/>
    <w:rsid w:val="00F00768"/>
    <w:rPr>
      <w:b/>
      <w:bCs/>
    </w:rPr>
  </w:style>
  <w:style w:type="character" w:styleId="ad">
    <w:name w:val="Subtle Reference"/>
    <w:uiPriority w:val="31"/>
    <w:qFormat/>
    <w:rsid w:val="00F00768"/>
    <w:rPr>
      <w:smallCaps/>
    </w:rPr>
  </w:style>
  <w:style w:type="character" w:styleId="ae">
    <w:name w:val="Intense Reference"/>
    <w:uiPriority w:val="32"/>
    <w:qFormat/>
    <w:rsid w:val="00F00768"/>
    <w:rPr>
      <w:smallCaps/>
      <w:spacing w:val="5"/>
      <w:u w:val="single"/>
    </w:rPr>
  </w:style>
  <w:style w:type="character" w:styleId="af">
    <w:name w:val="Book Title"/>
    <w:uiPriority w:val="33"/>
    <w:qFormat/>
    <w:rsid w:val="00F00768"/>
    <w:rPr>
      <w:i/>
      <w:iCs/>
      <w:smallCaps/>
      <w:spacing w:val="5"/>
    </w:rPr>
  </w:style>
  <w:style w:type="paragraph" w:styleId="TOC">
    <w:name w:val="TOC Heading"/>
    <w:basedOn w:val="1"/>
    <w:next w:val="a"/>
    <w:uiPriority w:val="39"/>
    <w:qFormat/>
    <w:rsid w:val="00F00768"/>
    <w:pPr>
      <w:outlineLvl w:val="9"/>
    </w:pPr>
  </w:style>
  <w:style w:type="paragraph" w:customStyle="1" w:styleId="MS">
    <w:name w:val="MS바탕글"/>
    <w:basedOn w:val="a"/>
    <w:rsid w:val="00923BFB"/>
    <w:pPr>
      <w:snapToGrid w:val="0"/>
      <w:spacing w:after="0" w:line="384" w:lineRule="auto"/>
      <w:jc w:val="both"/>
    </w:pPr>
    <w:rPr>
      <w:rFonts w:ascii="맑은 고딕" w:eastAsia="맑은 고딕" w:hAnsi="맑은 고딕" w:cs="굴림"/>
      <w:sz w:val="20"/>
      <w:szCs w:val="20"/>
      <w:lang w:eastAsia="ko-KR"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1034</Words>
  <Characters>5897</Characters>
  <Application>Microsoft Office Word</Application>
  <DocSecurity>0</DocSecurity>
  <Lines>49</Lines>
  <Paragraphs>13</Paragraphs>
  <ScaleCrop>false</ScaleCrop>
  <Company/>
  <LinksUpToDate>false</LinksUpToDate>
  <CharactersWithSpaces>6918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XP</dc:creator>
  <cp:keywords/>
  <dc:description/>
  <cp:lastModifiedBy>Windows XP</cp:lastModifiedBy>
  <cp:revision>1</cp:revision>
  <dcterms:created xsi:type="dcterms:W3CDTF">2011-08-19T05:16:00Z</dcterms:created>
  <dcterms:modified xsi:type="dcterms:W3CDTF">2011-08-19T05:17:00Z</dcterms:modified>
</cp:coreProperties>
</file>